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7B" w:rsidRDefault="00417C7B" w:rsidP="000A6640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沈 阳 市 沈 北 新 区 人 民 法 院</w:t>
      </w:r>
    </w:p>
    <w:p w:rsidR="00417C7B" w:rsidRDefault="00417C7B" w:rsidP="000A6640">
      <w:pPr>
        <w:spacing w:line="500" w:lineRule="exact"/>
        <w:ind w:rightChars="98" w:right="206"/>
        <w:jc w:val="center"/>
        <w:rPr>
          <w:rFonts w:ascii="宋体" w:hAnsi="宋体"/>
          <w:b/>
          <w:spacing w:val="-16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执 行 裁 定 书</w:t>
      </w:r>
    </w:p>
    <w:p w:rsidR="00417C7B" w:rsidRDefault="00417C7B" w:rsidP="000A664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（2022）辽0113执</w:t>
      </w:r>
      <w:r w:rsidR="003960AA">
        <w:rPr>
          <w:rFonts w:ascii="仿宋" w:eastAsia="仿宋" w:hAnsi="仿宋" w:hint="eastAsia"/>
          <w:sz w:val="32"/>
          <w:szCs w:val="32"/>
        </w:rPr>
        <w:t>2727</w:t>
      </w:r>
      <w:r>
        <w:rPr>
          <w:rFonts w:ascii="仿宋" w:eastAsia="仿宋" w:hAnsi="仿宋" w:hint="eastAsia"/>
          <w:sz w:val="32"/>
          <w:szCs w:val="32"/>
        </w:rPr>
        <w:t xml:space="preserve">号  </w:t>
      </w:r>
    </w:p>
    <w:p w:rsidR="00417C7B" w:rsidRPr="001B66CB" w:rsidRDefault="00417C7B" w:rsidP="00544D3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66CB">
        <w:rPr>
          <w:rFonts w:ascii="仿宋" w:eastAsia="仿宋" w:hAnsi="仿宋" w:hint="eastAsia"/>
          <w:sz w:val="32"/>
          <w:szCs w:val="32"/>
        </w:rPr>
        <w:t>申请执行人:</w:t>
      </w:r>
      <w:r w:rsidR="005D5DDC" w:rsidRPr="001B66CB">
        <w:rPr>
          <w:rFonts w:ascii="仿宋" w:eastAsia="仿宋" w:hAnsi="仿宋" w:hint="eastAsia"/>
          <w:sz w:val="32"/>
          <w:szCs w:val="32"/>
        </w:rPr>
        <w:t xml:space="preserve"> </w:t>
      </w:r>
      <w:r w:rsidR="003960AA">
        <w:rPr>
          <w:rFonts w:ascii="仿宋" w:eastAsia="仿宋" w:hAnsi="仿宋" w:hint="eastAsia"/>
          <w:sz w:val="32"/>
          <w:szCs w:val="32"/>
        </w:rPr>
        <w:t>中国建设银行股份有限公司沈阳沈北新区支行</w:t>
      </w:r>
      <w:r w:rsidRPr="001B66CB">
        <w:rPr>
          <w:rFonts w:ascii="仿宋" w:eastAsia="仿宋" w:hAnsi="仿宋" w:hint="eastAsia"/>
          <w:sz w:val="32"/>
          <w:szCs w:val="32"/>
        </w:rPr>
        <w:t>，住</w:t>
      </w:r>
      <w:r w:rsidR="003960AA">
        <w:rPr>
          <w:rFonts w:ascii="仿宋" w:eastAsia="仿宋" w:hAnsi="仿宋" w:hint="eastAsia"/>
          <w:sz w:val="32"/>
          <w:szCs w:val="32"/>
        </w:rPr>
        <w:t>所地</w:t>
      </w:r>
      <w:proofErr w:type="gramStart"/>
      <w:r w:rsidR="003960AA">
        <w:rPr>
          <w:rFonts w:ascii="仿宋" w:eastAsia="仿宋" w:hAnsi="仿宋" w:hint="eastAsia"/>
          <w:sz w:val="32"/>
          <w:szCs w:val="32"/>
        </w:rPr>
        <w:t>沈阳市沈北新区</w:t>
      </w:r>
      <w:proofErr w:type="gramEnd"/>
      <w:r w:rsidR="003960AA">
        <w:rPr>
          <w:rFonts w:ascii="仿宋" w:eastAsia="仿宋" w:hAnsi="仿宋" w:hint="eastAsia"/>
          <w:sz w:val="32"/>
          <w:szCs w:val="32"/>
        </w:rPr>
        <w:t>道义北大街53-66号17门</w:t>
      </w:r>
      <w:r w:rsidRPr="001B66CB">
        <w:rPr>
          <w:rFonts w:ascii="仿宋" w:eastAsia="仿宋" w:hAnsi="仿宋" w:hint="eastAsia"/>
          <w:sz w:val="32"/>
          <w:szCs w:val="32"/>
        </w:rPr>
        <w:t>。</w:t>
      </w:r>
    </w:p>
    <w:p w:rsidR="00417C7B" w:rsidRDefault="003960AA" w:rsidP="00544D3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统一社会信用代码</w:t>
      </w:r>
      <w:r w:rsidR="00417C7B" w:rsidRPr="001B66CB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91210113818112877N</w:t>
      </w:r>
      <w:r w:rsidR="00417C7B" w:rsidRPr="001B66CB">
        <w:rPr>
          <w:rFonts w:ascii="仿宋" w:eastAsia="仿宋" w:hAnsi="仿宋" w:hint="eastAsia"/>
          <w:sz w:val="32"/>
          <w:szCs w:val="32"/>
        </w:rPr>
        <w:t>。</w:t>
      </w:r>
    </w:p>
    <w:p w:rsidR="003960AA" w:rsidRPr="001B66CB" w:rsidRDefault="003960AA" w:rsidP="00544D3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法定代表人：王轶，系该支行行长。</w:t>
      </w:r>
    </w:p>
    <w:p w:rsidR="00417C7B" w:rsidRPr="001B66CB" w:rsidRDefault="00417C7B" w:rsidP="00544D3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66CB">
        <w:rPr>
          <w:rFonts w:ascii="仿宋" w:eastAsia="仿宋" w:hAnsi="仿宋" w:hint="eastAsia"/>
          <w:sz w:val="32"/>
          <w:szCs w:val="32"/>
        </w:rPr>
        <w:t>被执行人：</w:t>
      </w:r>
      <w:r w:rsidR="003960AA">
        <w:rPr>
          <w:rFonts w:ascii="仿宋" w:eastAsia="仿宋" w:hAnsi="仿宋" w:hint="eastAsia"/>
          <w:sz w:val="32"/>
          <w:szCs w:val="32"/>
        </w:rPr>
        <w:t>孟庆林</w:t>
      </w:r>
      <w:r w:rsidRPr="001B66CB">
        <w:rPr>
          <w:rFonts w:ascii="仿宋" w:eastAsia="仿宋" w:hAnsi="仿宋" w:hint="eastAsia"/>
          <w:sz w:val="32"/>
          <w:szCs w:val="32"/>
        </w:rPr>
        <w:t>，男，</w:t>
      </w:r>
      <w:r w:rsidR="005D5DDC" w:rsidRPr="001B66CB">
        <w:rPr>
          <w:rFonts w:ascii="仿宋" w:eastAsia="仿宋" w:hAnsi="仿宋" w:hint="eastAsia"/>
          <w:sz w:val="32"/>
          <w:szCs w:val="32"/>
        </w:rPr>
        <w:t>19</w:t>
      </w:r>
      <w:r w:rsidR="003960AA">
        <w:rPr>
          <w:rFonts w:ascii="仿宋" w:eastAsia="仿宋" w:hAnsi="仿宋" w:hint="eastAsia"/>
          <w:sz w:val="32"/>
          <w:szCs w:val="32"/>
        </w:rPr>
        <w:t>86</w:t>
      </w:r>
      <w:r w:rsidRPr="001B66CB">
        <w:rPr>
          <w:rFonts w:ascii="仿宋" w:eastAsia="仿宋" w:hAnsi="仿宋" w:hint="eastAsia"/>
          <w:sz w:val="32"/>
          <w:szCs w:val="32"/>
        </w:rPr>
        <w:t>年</w:t>
      </w:r>
      <w:r w:rsidR="003960AA">
        <w:rPr>
          <w:rFonts w:ascii="仿宋" w:eastAsia="仿宋" w:hAnsi="仿宋" w:hint="eastAsia"/>
          <w:sz w:val="32"/>
          <w:szCs w:val="32"/>
        </w:rPr>
        <w:t>6</w:t>
      </w:r>
      <w:r w:rsidRPr="001B66CB">
        <w:rPr>
          <w:rFonts w:ascii="仿宋" w:eastAsia="仿宋" w:hAnsi="仿宋" w:hint="eastAsia"/>
          <w:sz w:val="32"/>
          <w:szCs w:val="32"/>
        </w:rPr>
        <w:t>月</w:t>
      </w:r>
      <w:r w:rsidR="003960AA">
        <w:rPr>
          <w:rFonts w:ascii="仿宋" w:eastAsia="仿宋" w:hAnsi="仿宋" w:hint="eastAsia"/>
          <w:sz w:val="32"/>
          <w:szCs w:val="32"/>
        </w:rPr>
        <w:t>12</w:t>
      </w:r>
      <w:r w:rsidRPr="001B66CB">
        <w:rPr>
          <w:rFonts w:ascii="仿宋" w:eastAsia="仿宋" w:hAnsi="仿宋" w:hint="eastAsia"/>
          <w:sz w:val="32"/>
          <w:szCs w:val="32"/>
        </w:rPr>
        <w:t>日出生，汉族，住</w:t>
      </w:r>
      <w:proofErr w:type="gramStart"/>
      <w:r w:rsidR="00A9255C">
        <w:rPr>
          <w:rFonts w:ascii="仿宋" w:eastAsia="仿宋" w:hAnsi="仿宋" w:hint="eastAsia"/>
          <w:sz w:val="32"/>
          <w:szCs w:val="32"/>
        </w:rPr>
        <w:t>沈阳市</w:t>
      </w:r>
      <w:r w:rsidR="000A6640" w:rsidRPr="001B66CB">
        <w:rPr>
          <w:rFonts w:ascii="仿宋" w:eastAsia="仿宋" w:hAnsi="仿宋" w:hint="eastAsia"/>
          <w:sz w:val="32"/>
          <w:szCs w:val="32"/>
        </w:rPr>
        <w:t>沈北新区</w:t>
      </w:r>
      <w:proofErr w:type="gramEnd"/>
      <w:r w:rsidR="003960AA">
        <w:rPr>
          <w:rFonts w:ascii="仿宋" w:eastAsia="仿宋" w:hAnsi="仿宋" w:hint="eastAsia"/>
          <w:sz w:val="32"/>
          <w:szCs w:val="32"/>
        </w:rPr>
        <w:t>兴明街15-7号1-4-2</w:t>
      </w:r>
      <w:r w:rsidRPr="001B66CB">
        <w:rPr>
          <w:rFonts w:ascii="仿宋" w:eastAsia="仿宋" w:hAnsi="仿宋" w:hint="eastAsia"/>
          <w:sz w:val="32"/>
          <w:szCs w:val="32"/>
        </w:rPr>
        <w:t>。</w:t>
      </w:r>
    </w:p>
    <w:p w:rsidR="00417C7B" w:rsidRDefault="00417C7B" w:rsidP="00544D3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B66CB">
        <w:rPr>
          <w:rFonts w:ascii="仿宋" w:eastAsia="仿宋" w:hAnsi="仿宋" w:hint="eastAsia"/>
          <w:sz w:val="32"/>
          <w:szCs w:val="32"/>
        </w:rPr>
        <w:t>公民身份</w:t>
      </w:r>
      <w:r w:rsidR="003960AA">
        <w:rPr>
          <w:rFonts w:ascii="仿宋" w:eastAsia="仿宋" w:hAnsi="仿宋" w:hint="eastAsia"/>
          <w:sz w:val="32"/>
          <w:szCs w:val="32"/>
        </w:rPr>
        <w:t>证</w:t>
      </w:r>
      <w:r w:rsidRPr="001B66CB">
        <w:rPr>
          <w:rFonts w:ascii="仿宋" w:eastAsia="仿宋" w:hAnsi="仿宋" w:hint="eastAsia"/>
          <w:sz w:val="32"/>
          <w:szCs w:val="32"/>
        </w:rPr>
        <w:t>号码：</w:t>
      </w:r>
      <w:r w:rsidR="003960AA">
        <w:rPr>
          <w:rFonts w:ascii="仿宋" w:eastAsia="仿宋" w:hAnsi="仿宋" w:hint="eastAsia"/>
          <w:sz w:val="32"/>
          <w:szCs w:val="32"/>
        </w:rPr>
        <w:t>210104198606126131</w:t>
      </w:r>
      <w:r w:rsidRPr="001B66CB">
        <w:rPr>
          <w:rFonts w:ascii="仿宋" w:eastAsia="仿宋" w:hAnsi="仿宋" w:hint="eastAsia"/>
          <w:sz w:val="32"/>
          <w:szCs w:val="32"/>
        </w:rPr>
        <w:t>。</w:t>
      </w:r>
    </w:p>
    <w:p w:rsidR="003960AA" w:rsidRDefault="003960AA" w:rsidP="00544D3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被执行人：周元</w:t>
      </w:r>
      <w:proofErr w:type="gramStart"/>
      <w:r>
        <w:rPr>
          <w:rFonts w:ascii="仿宋" w:eastAsia="仿宋" w:hAnsi="仿宋" w:hint="eastAsia"/>
          <w:sz w:val="32"/>
          <w:szCs w:val="32"/>
        </w:rPr>
        <w:t>元</w:t>
      </w:r>
      <w:proofErr w:type="gramEnd"/>
      <w:r>
        <w:rPr>
          <w:rFonts w:ascii="仿宋" w:eastAsia="仿宋" w:hAnsi="仿宋" w:hint="eastAsia"/>
          <w:sz w:val="32"/>
          <w:szCs w:val="32"/>
        </w:rPr>
        <w:t>，女，1990年10月25日出生，汉族，住</w:t>
      </w:r>
      <w:proofErr w:type="gramStart"/>
      <w:r>
        <w:rPr>
          <w:rFonts w:ascii="仿宋" w:eastAsia="仿宋" w:hAnsi="仿宋" w:hint="eastAsia"/>
          <w:sz w:val="32"/>
          <w:szCs w:val="32"/>
        </w:rPr>
        <w:t>沈阳市沈北新区</w:t>
      </w:r>
      <w:proofErr w:type="gramEnd"/>
      <w:r>
        <w:rPr>
          <w:rFonts w:ascii="仿宋" w:eastAsia="仿宋" w:hAnsi="仿宋" w:hint="eastAsia"/>
          <w:sz w:val="32"/>
          <w:szCs w:val="32"/>
        </w:rPr>
        <w:t>兴明街15-7号1-4-2。</w:t>
      </w:r>
    </w:p>
    <w:p w:rsidR="003960AA" w:rsidRPr="003960AA" w:rsidRDefault="003960AA" w:rsidP="00544D3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公民身份证号码：210112199010250822。</w:t>
      </w:r>
    </w:p>
    <w:p w:rsidR="00544D39" w:rsidRPr="001B66CB" w:rsidRDefault="00417C7B" w:rsidP="00544D3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66CB">
        <w:rPr>
          <w:rFonts w:ascii="仿宋" w:eastAsia="仿宋" w:hAnsi="仿宋" w:hint="eastAsia"/>
          <w:sz w:val="32"/>
          <w:szCs w:val="32"/>
        </w:rPr>
        <w:t>申请执行人</w:t>
      </w:r>
      <w:r w:rsidR="003960AA">
        <w:rPr>
          <w:rFonts w:ascii="仿宋" w:eastAsia="仿宋" w:hAnsi="仿宋" w:hint="eastAsia"/>
          <w:sz w:val="32"/>
          <w:szCs w:val="32"/>
        </w:rPr>
        <w:t>中国建设银行股份有限公司沈阳沈北新区支行</w:t>
      </w:r>
      <w:r w:rsidRPr="001B66CB">
        <w:rPr>
          <w:rFonts w:ascii="仿宋" w:eastAsia="仿宋" w:hAnsi="仿宋" w:hint="eastAsia"/>
          <w:sz w:val="32"/>
          <w:szCs w:val="32"/>
        </w:rPr>
        <w:t>与被执行人</w:t>
      </w:r>
      <w:r w:rsidR="003960AA">
        <w:rPr>
          <w:rFonts w:ascii="仿宋" w:eastAsia="仿宋" w:hAnsi="仿宋" w:hint="eastAsia"/>
          <w:sz w:val="32"/>
          <w:szCs w:val="32"/>
        </w:rPr>
        <w:t>孟庆林</w:t>
      </w:r>
      <w:r w:rsidR="003960AA">
        <w:rPr>
          <w:rFonts w:ascii="仿宋" w:eastAsia="仿宋" w:hAnsi="仿宋" w:hint="eastAsia"/>
          <w:sz w:val="32"/>
          <w:szCs w:val="32"/>
        </w:rPr>
        <w:t>、</w:t>
      </w:r>
      <w:r w:rsidR="003960AA">
        <w:rPr>
          <w:rFonts w:ascii="仿宋" w:eastAsia="仿宋" w:hAnsi="仿宋" w:hint="eastAsia"/>
          <w:sz w:val="32"/>
          <w:szCs w:val="32"/>
        </w:rPr>
        <w:t>周元元</w:t>
      </w:r>
      <w:r w:rsidRPr="001B66CB">
        <w:rPr>
          <w:rFonts w:ascii="仿宋" w:eastAsia="仿宋" w:hAnsi="仿宋" w:hint="eastAsia"/>
          <w:sz w:val="32"/>
          <w:szCs w:val="32"/>
        </w:rPr>
        <w:t>借款合同纠纷一案中，</w:t>
      </w:r>
      <w:r w:rsidR="004E297C">
        <w:rPr>
          <w:rFonts w:ascii="仿宋" w:eastAsia="仿宋" w:hAnsi="仿宋" w:hint="eastAsia"/>
          <w:sz w:val="32"/>
          <w:szCs w:val="32"/>
        </w:rPr>
        <w:t>因</w:t>
      </w:r>
      <w:r w:rsidR="00544D39" w:rsidRPr="001B66CB">
        <w:rPr>
          <w:rFonts w:ascii="仿宋" w:eastAsia="仿宋" w:hAnsi="仿宋" w:hint="eastAsia"/>
          <w:sz w:val="32"/>
          <w:szCs w:val="32"/>
        </w:rPr>
        <w:t>被执行人未履行法律文书确定的义务。本院将对被执行人</w:t>
      </w:r>
      <w:r w:rsidR="000D4886">
        <w:rPr>
          <w:rFonts w:ascii="仿宋" w:eastAsia="仿宋" w:hAnsi="仿宋" w:hint="eastAsia"/>
          <w:sz w:val="32"/>
          <w:szCs w:val="32"/>
        </w:rPr>
        <w:t>孟庆林</w:t>
      </w:r>
      <w:r w:rsidR="00544D39" w:rsidRPr="001B66CB">
        <w:rPr>
          <w:rFonts w:ascii="仿宋" w:eastAsia="仿宋" w:hAnsi="仿宋" w:hint="eastAsia"/>
          <w:sz w:val="32"/>
          <w:szCs w:val="32"/>
        </w:rPr>
        <w:t>名下位于</w:t>
      </w:r>
      <w:proofErr w:type="gramStart"/>
      <w:r w:rsidR="00544D39" w:rsidRPr="001B66CB">
        <w:rPr>
          <w:rFonts w:ascii="仿宋" w:eastAsia="仿宋" w:hAnsi="仿宋" w:hint="eastAsia"/>
          <w:sz w:val="32"/>
          <w:szCs w:val="32"/>
        </w:rPr>
        <w:t>沈阳市沈北新区</w:t>
      </w:r>
      <w:proofErr w:type="gramEnd"/>
      <w:r w:rsidR="000D4886">
        <w:rPr>
          <w:rFonts w:ascii="仿宋" w:eastAsia="仿宋" w:hAnsi="仿宋" w:hint="eastAsia"/>
          <w:sz w:val="32"/>
          <w:szCs w:val="32"/>
        </w:rPr>
        <w:t>兴明街15-7</w:t>
      </w:r>
      <w:r w:rsidR="00544D39" w:rsidRPr="001B66CB">
        <w:rPr>
          <w:rFonts w:ascii="仿宋" w:eastAsia="仿宋" w:hAnsi="仿宋" w:hint="eastAsia"/>
          <w:sz w:val="32"/>
          <w:szCs w:val="32"/>
        </w:rPr>
        <w:t>号</w:t>
      </w:r>
      <w:r w:rsidR="000D4886">
        <w:rPr>
          <w:rFonts w:ascii="仿宋" w:eastAsia="仿宋" w:hAnsi="仿宋" w:hint="eastAsia"/>
          <w:sz w:val="32"/>
          <w:szCs w:val="32"/>
        </w:rPr>
        <w:t>1-4-2</w:t>
      </w:r>
      <w:r w:rsidR="00544D39" w:rsidRPr="001B66CB">
        <w:rPr>
          <w:rFonts w:ascii="仿宋" w:eastAsia="仿宋" w:hAnsi="仿宋" w:hint="eastAsia"/>
          <w:sz w:val="32"/>
          <w:szCs w:val="32"/>
        </w:rPr>
        <w:t>，建筑面积</w:t>
      </w:r>
      <w:r w:rsidR="000D4886">
        <w:rPr>
          <w:rFonts w:ascii="仿宋" w:eastAsia="仿宋" w:hAnsi="仿宋" w:hint="eastAsia"/>
          <w:sz w:val="32"/>
          <w:szCs w:val="32"/>
        </w:rPr>
        <w:t>119.30</w:t>
      </w:r>
      <w:r w:rsidR="00544D39" w:rsidRPr="001B66CB">
        <w:rPr>
          <w:rFonts w:ascii="仿宋" w:eastAsia="仿宋" w:hAnsi="仿宋" w:hint="eastAsia"/>
          <w:sz w:val="32"/>
          <w:szCs w:val="32"/>
        </w:rPr>
        <w:t>平方米的房产进行拍卖。依照《中华人民共和国民事诉讼法》第二百四十四条、第二百四十七条规定，裁定如下：</w:t>
      </w:r>
    </w:p>
    <w:p w:rsidR="00544D39" w:rsidRPr="001B66CB" w:rsidRDefault="00544D39" w:rsidP="00544D3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66CB">
        <w:rPr>
          <w:rFonts w:ascii="仿宋" w:eastAsia="仿宋" w:hAnsi="仿宋" w:hint="eastAsia"/>
          <w:sz w:val="32"/>
          <w:szCs w:val="32"/>
        </w:rPr>
        <w:t>拍卖</w:t>
      </w:r>
      <w:r w:rsidR="000D4886" w:rsidRPr="001B66CB">
        <w:rPr>
          <w:rFonts w:ascii="仿宋" w:eastAsia="仿宋" w:hAnsi="仿宋" w:hint="eastAsia"/>
          <w:sz w:val="32"/>
          <w:szCs w:val="32"/>
        </w:rPr>
        <w:t>被执行人</w:t>
      </w:r>
      <w:r w:rsidR="000D4886">
        <w:rPr>
          <w:rFonts w:ascii="仿宋" w:eastAsia="仿宋" w:hAnsi="仿宋" w:hint="eastAsia"/>
          <w:sz w:val="32"/>
          <w:szCs w:val="32"/>
        </w:rPr>
        <w:t>孟庆林</w:t>
      </w:r>
      <w:r w:rsidR="000D4886" w:rsidRPr="001B66CB">
        <w:rPr>
          <w:rFonts w:ascii="仿宋" w:eastAsia="仿宋" w:hAnsi="仿宋" w:hint="eastAsia"/>
          <w:sz w:val="32"/>
          <w:szCs w:val="32"/>
        </w:rPr>
        <w:t>名下位于</w:t>
      </w:r>
      <w:proofErr w:type="gramStart"/>
      <w:r w:rsidR="000D4886" w:rsidRPr="001B66CB">
        <w:rPr>
          <w:rFonts w:ascii="仿宋" w:eastAsia="仿宋" w:hAnsi="仿宋" w:hint="eastAsia"/>
          <w:sz w:val="32"/>
          <w:szCs w:val="32"/>
        </w:rPr>
        <w:t>沈阳市沈北新区</w:t>
      </w:r>
      <w:proofErr w:type="gramEnd"/>
      <w:r w:rsidR="000D4886">
        <w:rPr>
          <w:rFonts w:ascii="仿宋" w:eastAsia="仿宋" w:hAnsi="仿宋" w:hint="eastAsia"/>
          <w:sz w:val="32"/>
          <w:szCs w:val="32"/>
        </w:rPr>
        <w:t>兴明街15-7</w:t>
      </w:r>
      <w:r w:rsidR="000D4886" w:rsidRPr="001B66CB">
        <w:rPr>
          <w:rFonts w:ascii="仿宋" w:eastAsia="仿宋" w:hAnsi="仿宋" w:hint="eastAsia"/>
          <w:sz w:val="32"/>
          <w:szCs w:val="32"/>
        </w:rPr>
        <w:t>号</w:t>
      </w:r>
      <w:r w:rsidR="000D4886">
        <w:rPr>
          <w:rFonts w:ascii="仿宋" w:eastAsia="仿宋" w:hAnsi="仿宋" w:hint="eastAsia"/>
          <w:sz w:val="32"/>
          <w:szCs w:val="32"/>
        </w:rPr>
        <w:t>1-4-2</w:t>
      </w:r>
      <w:r w:rsidR="000D4886" w:rsidRPr="001B66CB">
        <w:rPr>
          <w:rFonts w:ascii="仿宋" w:eastAsia="仿宋" w:hAnsi="仿宋" w:hint="eastAsia"/>
          <w:sz w:val="32"/>
          <w:szCs w:val="32"/>
        </w:rPr>
        <w:t>，建筑面积</w:t>
      </w:r>
      <w:r w:rsidR="000D4886">
        <w:rPr>
          <w:rFonts w:ascii="仿宋" w:eastAsia="仿宋" w:hAnsi="仿宋" w:hint="eastAsia"/>
          <w:sz w:val="32"/>
          <w:szCs w:val="32"/>
        </w:rPr>
        <w:t>119.30</w:t>
      </w:r>
      <w:r w:rsidR="000D4886" w:rsidRPr="001B66CB">
        <w:rPr>
          <w:rFonts w:ascii="仿宋" w:eastAsia="仿宋" w:hAnsi="仿宋" w:hint="eastAsia"/>
          <w:sz w:val="32"/>
          <w:szCs w:val="32"/>
        </w:rPr>
        <w:t>平方米</w:t>
      </w:r>
      <w:r w:rsidRPr="001B66CB">
        <w:rPr>
          <w:rFonts w:ascii="仿宋" w:eastAsia="仿宋" w:hAnsi="仿宋" w:hint="eastAsia"/>
          <w:sz w:val="32"/>
          <w:szCs w:val="32"/>
        </w:rPr>
        <w:t>的房产。</w:t>
      </w:r>
    </w:p>
    <w:p w:rsidR="00544D39" w:rsidRPr="00D15A5E" w:rsidRDefault="00544D39" w:rsidP="000D488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B66CB">
        <w:rPr>
          <w:rFonts w:ascii="仿宋" w:eastAsia="仿宋" w:hAnsi="仿宋" w:hint="eastAsia"/>
          <w:color w:val="000000"/>
          <w:sz w:val="32"/>
          <w:szCs w:val="32"/>
        </w:rPr>
        <w:t>本裁定送达后即发生法律效力。</w:t>
      </w:r>
    </w:p>
    <w:p w:rsidR="00417C7B" w:rsidRDefault="0078252B" w:rsidP="00544D39">
      <w:pPr>
        <w:spacing w:line="500" w:lineRule="exact"/>
        <w:ind w:firstLineChars="2300" w:firstLine="4830"/>
        <w:rPr>
          <w:rFonts w:ascii="仿宋" w:eastAsia="仿宋" w:hAnsi="仿宋"/>
          <w:sz w:val="32"/>
          <w:szCs w:val="32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2.75pt;margin-top:630pt;width:127.5pt;height:127.5pt;z-index:-251658752;mso-position-horizontal-relative:page;mso-position-vertical-relative:page" stroked="f">
            <v:imagedata r:id="rId7" o:title=""/>
            <w10:wrap anchorx="page" anchory="page"/>
          </v:shape>
        </w:pict>
      </w:r>
      <w:r w:rsidR="00417C7B">
        <w:rPr>
          <w:rFonts w:ascii="仿宋" w:eastAsia="仿宋" w:hAnsi="仿宋" w:hint="eastAsia"/>
          <w:sz w:val="32"/>
          <w:szCs w:val="32"/>
        </w:rPr>
        <w:t>审  判  长     徐柏库</w:t>
      </w:r>
    </w:p>
    <w:p w:rsidR="00417C7B" w:rsidRDefault="00417C7B" w:rsidP="000A664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审</w:t>
      </w:r>
      <w:r w:rsidR="005D5DD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判</w:t>
      </w:r>
      <w:r w:rsidR="005D5DD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     李博群</w:t>
      </w:r>
    </w:p>
    <w:p w:rsidR="00417C7B" w:rsidRDefault="00417C7B" w:rsidP="000A6640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代理审判员     </w:t>
      </w:r>
      <w:proofErr w:type="gramStart"/>
      <w:r>
        <w:rPr>
          <w:rFonts w:ascii="仿宋" w:eastAsia="仿宋" w:hAnsi="仿宋" w:hint="eastAsia"/>
          <w:sz w:val="32"/>
          <w:szCs w:val="32"/>
        </w:rPr>
        <w:t>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凯</w:t>
      </w:r>
      <w:proofErr w:type="gramEnd"/>
    </w:p>
    <w:p w:rsidR="00417C7B" w:rsidRDefault="00417C7B" w:rsidP="000A664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4E297C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  <w:r w:rsidR="005D5DDC">
        <w:rPr>
          <w:rFonts w:ascii="仿宋" w:eastAsia="仿宋" w:hAnsi="仿宋" w:hint="eastAsia"/>
          <w:sz w:val="32"/>
          <w:szCs w:val="32"/>
        </w:rPr>
        <w:t>二〇二二年</w:t>
      </w:r>
      <w:r w:rsidR="004E297C">
        <w:rPr>
          <w:rFonts w:ascii="仿宋" w:eastAsia="仿宋" w:hAnsi="仿宋" w:hint="eastAsia"/>
          <w:sz w:val="32"/>
          <w:szCs w:val="32"/>
        </w:rPr>
        <w:t>十一</w:t>
      </w:r>
      <w:r w:rsidR="005D5DDC">
        <w:rPr>
          <w:rFonts w:ascii="仿宋" w:eastAsia="仿宋" w:hAnsi="仿宋" w:hint="eastAsia"/>
          <w:sz w:val="32"/>
          <w:szCs w:val="32"/>
        </w:rPr>
        <w:t>月</w:t>
      </w:r>
      <w:r w:rsidR="004E297C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91F46" w:rsidRDefault="00417C7B" w:rsidP="000A6640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  记  员     王  影</w:t>
      </w:r>
    </w:p>
    <w:sectPr w:rsidR="00391F46" w:rsidSect="00C5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2B" w:rsidRDefault="0078252B" w:rsidP="00417C7B">
      <w:r>
        <w:separator/>
      </w:r>
    </w:p>
  </w:endnote>
  <w:endnote w:type="continuationSeparator" w:id="0">
    <w:p w:rsidR="0078252B" w:rsidRDefault="0078252B" w:rsidP="004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2B" w:rsidRDefault="0078252B" w:rsidP="00417C7B">
      <w:r>
        <w:separator/>
      </w:r>
    </w:p>
  </w:footnote>
  <w:footnote w:type="continuationSeparator" w:id="0">
    <w:p w:rsidR="0078252B" w:rsidRDefault="0078252B" w:rsidP="0041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C3"/>
    <w:rsid w:val="000A6640"/>
    <w:rsid w:val="000D14AA"/>
    <w:rsid w:val="000D4886"/>
    <w:rsid w:val="001B66CB"/>
    <w:rsid w:val="00314147"/>
    <w:rsid w:val="00391F46"/>
    <w:rsid w:val="003960AA"/>
    <w:rsid w:val="003A36C3"/>
    <w:rsid w:val="00417C7B"/>
    <w:rsid w:val="004E297C"/>
    <w:rsid w:val="005046EC"/>
    <w:rsid w:val="00544D39"/>
    <w:rsid w:val="005D5DDC"/>
    <w:rsid w:val="006306B9"/>
    <w:rsid w:val="00760C54"/>
    <w:rsid w:val="0078252B"/>
    <w:rsid w:val="008B35C7"/>
    <w:rsid w:val="008D38A6"/>
    <w:rsid w:val="00A9255C"/>
    <w:rsid w:val="00B021CB"/>
    <w:rsid w:val="00B92B8F"/>
    <w:rsid w:val="00D63E75"/>
    <w:rsid w:val="00D653C7"/>
    <w:rsid w:val="00DA67C9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C7B"/>
    <w:rPr>
      <w:sz w:val="18"/>
      <w:szCs w:val="18"/>
    </w:rPr>
  </w:style>
  <w:style w:type="paragraph" w:styleId="a5">
    <w:name w:val="Body Text"/>
    <w:basedOn w:val="a"/>
    <w:link w:val="Char1"/>
    <w:rsid w:val="005046EC"/>
    <w:pPr>
      <w:spacing w:after="120"/>
    </w:pPr>
  </w:style>
  <w:style w:type="character" w:customStyle="1" w:styleId="Char1">
    <w:name w:val="正文文本 Char"/>
    <w:basedOn w:val="a0"/>
    <w:link w:val="a5"/>
    <w:rsid w:val="005046E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92B8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2B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C7B"/>
    <w:rPr>
      <w:sz w:val="18"/>
      <w:szCs w:val="18"/>
    </w:rPr>
  </w:style>
  <w:style w:type="paragraph" w:styleId="a5">
    <w:name w:val="Body Text"/>
    <w:basedOn w:val="a"/>
    <w:link w:val="Char1"/>
    <w:rsid w:val="005046EC"/>
    <w:pPr>
      <w:spacing w:after="120"/>
    </w:pPr>
  </w:style>
  <w:style w:type="character" w:customStyle="1" w:styleId="Char1">
    <w:name w:val="正文文本 Char"/>
    <w:basedOn w:val="a0"/>
    <w:link w:val="a5"/>
    <w:rsid w:val="005046E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92B8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2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赵亮</cp:lastModifiedBy>
  <cp:revision>3</cp:revision>
  <cp:lastPrinted>2022-09-06T07:22:00Z</cp:lastPrinted>
  <dcterms:created xsi:type="dcterms:W3CDTF">2022-11-08T07:53:00Z</dcterms:created>
  <dcterms:modified xsi:type="dcterms:W3CDTF">2022-11-08T07:57:00Z</dcterms:modified>
</cp:coreProperties>
</file>